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DB" w:rsidRDefault="004362DB">
      <w:bookmarkStart w:id="0" w:name="_GoBack"/>
      <w:bookmarkEnd w:id="0"/>
    </w:p>
    <w:p w:rsidR="00F968E7" w:rsidRDefault="00F968E7"/>
    <w:p w:rsidR="006D22E8" w:rsidRDefault="006D22E8">
      <w:pPr>
        <w:rPr>
          <w:b/>
          <w:sz w:val="28"/>
          <w:szCs w:val="28"/>
        </w:rPr>
      </w:pPr>
    </w:p>
    <w:p w:rsidR="006D22E8" w:rsidRDefault="006D22E8">
      <w:pPr>
        <w:rPr>
          <w:b/>
          <w:sz w:val="28"/>
          <w:szCs w:val="28"/>
        </w:rPr>
      </w:pPr>
    </w:p>
    <w:p w:rsidR="006D22E8" w:rsidRDefault="006D22E8">
      <w:pPr>
        <w:rPr>
          <w:b/>
          <w:sz w:val="28"/>
          <w:szCs w:val="28"/>
        </w:rPr>
      </w:pPr>
    </w:p>
    <w:p w:rsidR="00CE2AA8" w:rsidRDefault="00CE2AA8">
      <w:pPr>
        <w:rPr>
          <w:b/>
          <w:sz w:val="28"/>
          <w:szCs w:val="28"/>
        </w:rPr>
      </w:pPr>
      <w:r w:rsidRPr="00CE2AA8">
        <w:rPr>
          <w:b/>
          <w:sz w:val="28"/>
          <w:szCs w:val="28"/>
        </w:rPr>
        <w:t>Ceník pro výrobu dřeva</w:t>
      </w:r>
      <w:r>
        <w:rPr>
          <w:b/>
          <w:sz w:val="28"/>
          <w:szCs w:val="28"/>
        </w:rPr>
        <w:t xml:space="preserve"> samovýrobou</w:t>
      </w:r>
      <w:r w:rsidRPr="00CE2AA8">
        <w:rPr>
          <w:b/>
          <w:sz w:val="28"/>
          <w:szCs w:val="28"/>
        </w:rPr>
        <w:t xml:space="preserve"> v obecních lesích obce Hlavenec</w:t>
      </w:r>
    </w:p>
    <w:p w:rsidR="00F968E7" w:rsidRPr="00CE2AA8" w:rsidRDefault="00BD7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 rok 2018</w:t>
      </w:r>
    </w:p>
    <w:p w:rsidR="00F968E7" w:rsidRDefault="00F968E7"/>
    <w:p w:rsidR="00F968E7" w:rsidRDefault="00F968E7"/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693"/>
      </w:tblGrid>
      <w:tr w:rsidR="00F968E7" w:rsidTr="00F968E7">
        <w:trPr>
          <w:trHeight w:val="842"/>
        </w:trPr>
        <w:tc>
          <w:tcPr>
            <w:tcW w:w="1951" w:type="dxa"/>
          </w:tcPr>
          <w:p w:rsidR="00F968E7" w:rsidRDefault="00F968E7"/>
          <w:p w:rsidR="00F968E7" w:rsidRDefault="00F968E7">
            <w:r>
              <w:t>dřeviny</w:t>
            </w:r>
          </w:p>
        </w:tc>
        <w:tc>
          <w:tcPr>
            <w:tcW w:w="2552" w:type="dxa"/>
          </w:tcPr>
          <w:p w:rsidR="00F968E7" w:rsidRDefault="00F968E7">
            <w:r w:rsidRPr="00F968E7">
              <w:t>prům. hmota do 0,29 m3</w:t>
            </w:r>
          </w:p>
          <w:p w:rsidR="00F968E7" w:rsidRPr="00F968E7" w:rsidRDefault="00F968E7">
            <w:r>
              <w:t>průměr v 1,3 m</w:t>
            </w:r>
            <w:r w:rsidR="00CE2AA8">
              <w:t xml:space="preserve"> </w:t>
            </w:r>
            <w:r>
              <w:t xml:space="preserve"> 10-25 cm</w:t>
            </w:r>
          </w:p>
        </w:tc>
        <w:tc>
          <w:tcPr>
            <w:tcW w:w="2551" w:type="dxa"/>
          </w:tcPr>
          <w:p w:rsidR="00F968E7" w:rsidRDefault="00F968E7">
            <w:r w:rsidRPr="00F968E7">
              <w:t>prům.</w:t>
            </w:r>
            <w:r>
              <w:t xml:space="preserve"> hmota do 0,69 m3</w:t>
            </w:r>
          </w:p>
          <w:p w:rsidR="00F968E7" w:rsidRPr="00F968E7" w:rsidRDefault="00CE2AA8">
            <w:r>
              <w:t>průměr v 1,3 m  25-35 cm</w:t>
            </w:r>
          </w:p>
        </w:tc>
        <w:tc>
          <w:tcPr>
            <w:tcW w:w="2693" w:type="dxa"/>
          </w:tcPr>
          <w:p w:rsidR="00F968E7" w:rsidRDefault="00F968E7">
            <w:r w:rsidRPr="00F968E7">
              <w:t>prům hmota nad 0,69 m3</w:t>
            </w:r>
          </w:p>
          <w:p w:rsidR="00CE2AA8" w:rsidRPr="00F968E7" w:rsidRDefault="00CE2AA8">
            <w:r>
              <w:t>průměr v 1,3 m nad 35 cm</w:t>
            </w:r>
          </w:p>
        </w:tc>
      </w:tr>
      <w:tr w:rsidR="00F968E7" w:rsidTr="00F968E7">
        <w:tc>
          <w:tcPr>
            <w:tcW w:w="1951" w:type="dxa"/>
          </w:tcPr>
          <w:p w:rsidR="00F968E7" w:rsidRDefault="00F968E7"/>
        </w:tc>
        <w:tc>
          <w:tcPr>
            <w:tcW w:w="2552" w:type="dxa"/>
          </w:tcPr>
          <w:p w:rsidR="00F968E7" w:rsidRDefault="00F968E7"/>
        </w:tc>
        <w:tc>
          <w:tcPr>
            <w:tcW w:w="2551" w:type="dxa"/>
          </w:tcPr>
          <w:p w:rsidR="00F968E7" w:rsidRDefault="00F968E7"/>
        </w:tc>
        <w:tc>
          <w:tcPr>
            <w:tcW w:w="2693" w:type="dxa"/>
          </w:tcPr>
          <w:p w:rsidR="00F968E7" w:rsidRDefault="00F968E7"/>
        </w:tc>
      </w:tr>
      <w:tr w:rsidR="00F968E7" w:rsidTr="00F968E7">
        <w:tc>
          <w:tcPr>
            <w:tcW w:w="1951" w:type="dxa"/>
          </w:tcPr>
          <w:p w:rsidR="00F968E7" w:rsidRDefault="00F968E7">
            <w:r>
              <w:t>Měkké (BO, SM)</w:t>
            </w:r>
          </w:p>
        </w:tc>
        <w:tc>
          <w:tcPr>
            <w:tcW w:w="2552" w:type="dxa"/>
          </w:tcPr>
          <w:p w:rsidR="00F968E7" w:rsidRDefault="00D84302">
            <w:r>
              <w:t xml:space="preserve">          180</w:t>
            </w:r>
            <w:r w:rsidR="00CE2AA8">
              <w:t xml:space="preserve"> kč/prm</w:t>
            </w:r>
          </w:p>
        </w:tc>
        <w:tc>
          <w:tcPr>
            <w:tcW w:w="2551" w:type="dxa"/>
          </w:tcPr>
          <w:p w:rsidR="00F968E7" w:rsidRDefault="00D84302">
            <w:r>
              <w:t xml:space="preserve">          240</w:t>
            </w:r>
            <w:r w:rsidR="00CE2AA8">
              <w:t xml:space="preserve"> kč/prm</w:t>
            </w:r>
          </w:p>
        </w:tc>
        <w:tc>
          <w:tcPr>
            <w:tcW w:w="2693" w:type="dxa"/>
          </w:tcPr>
          <w:p w:rsidR="00F968E7" w:rsidRDefault="00D84302">
            <w:r>
              <w:t xml:space="preserve">           360</w:t>
            </w:r>
            <w:r w:rsidR="00CE2AA8">
              <w:t xml:space="preserve"> kč/prm</w:t>
            </w:r>
          </w:p>
        </w:tc>
      </w:tr>
      <w:tr w:rsidR="00F968E7" w:rsidTr="00F968E7">
        <w:tc>
          <w:tcPr>
            <w:tcW w:w="1951" w:type="dxa"/>
          </w:tcPr>
          <w:p w:rsidR="00F968E7" w:rsidRDefault="005D2266">
            <w:r>
              <w:t>Tvrdé (DB</w:t>
            </w:r>
            <w:r w:rsidR="00F968E7">
              <w:t>, BK, BŘ)</w:t>
            </w:r>
          </w:p>
        </w:tc>
        <w:tc>
          <w:tcPr>
            <w:tcW w:w="2552" w:type="dxa"/>
          </w:tcPr>
          <w:p w:rsidR="00F968E7" w:rsidRDefault="00D84302">
            <w:r>
              <w:t xml:space="preserve">          240</w:t>
            </w:r>
            <w:r w:rsidR="00CE2AA8">
              <w:t xml:space="preserve"> kč/prm</w:t>
            </w:r>
          </w:p>
        </w:tc>
        <w:tc>
          <w:tcPr>
            <w:tcW w:w="2551" w:type="dxa"/>
          </w:tcPr>
          <w:p w:rsidR="00F968E7" w:rsidRDefault="00D84302">
            <w:r>
              <w:t xml:space="preserve">          300</w:t>
            </w:r>
            <w:r w:rsidR="00CE2AA8">
              <w:t xml:space="preserve"> kč/prm</w:t>
            </w:r>
          </w:p>
        </w:tc>
        <w:tc>
          <w:tcPr>
            <w:tcW w:w="2693" w:type="dxa"/>
          </w:tcPr>
          <w:p w:rsidR="00F968E7" w:rsidRDefault="00D84302">
            <w:r>
              <w:t xml:space="preserve">           420</w:t>
            </w:r>
            <w:r w:rsidR="00CE2AA8">
              <w:t xml:space="preserve"> kč/prm</w:t>
            </w:r>
          </w:p>
        </w:tc>
      </w:tr>
    </w:tbl>
    <w:p w:rsidR="00F968E7" w:rsidRDefault="00F968E7"/>
    <w:p w:rsidR="006D22E8" w:rsidRDefault="006D22E8"/>
    <w:p w:rsidR="006D22E8" w:rsidRDefault="006D22E8">
      <w:pPr>
        <w:rPr>
          <w:sz w:val="24"/>
          <w:szCs w:val="24"/>
        </w:rPr>
      </w:pPr>
      <w:r w:rsidRPr="006D22E8">
        <w:rPr>
          <w:sz w:val="24"/>
          <w:szCs w:val="24"/>
        </w:rPr>
        <w:t>Schváleno zastupitel</w:t>
      </w:r>
      <w:r w:rsidR="005624FD">
        <w:rPr>
          <w:sz w:val="24"/>
          <w:szCs w:val="24"/>
        </w:rPr>
        <w:t>stvem obce Hlavenec</w:t>
      </w:r>
      <w:r w:rsidR="00BD7325">
        <w:rPr>
          <w:sz w:val="24"/>
          <w:szCs w:val="24"/>
        </w:rPr>
        <w:t>, ceny jsou včetně DPH 21 %.</w:t>
      </w:r>
    </w:p>
    <w:p w:rsidR="006D22E8" w:rsidRDefault="006D22E8">
      <w:pPr>
        <w:rPr>
          <w:sz w:val="24"/>
          <w:szCs w:val="24"/>
        </w:rPr>
      </w:pPr>
    </w:p>
    <w:p w:rsidR="006D22E8" w:rsidRDefault="006D22E8">
      <w:pPr>
        <w:rPr>
          <w:sz w:val="24"/>
          <w:szCs w:val="24"/>
        </w:rPr>
      </w:pPr>
    </w:p>
    <w:p w:rsidR="006D22E8" w:rsidRDefault="006D22E8">
      <w:pPr>
        <w:rPr>
          <w:sz w:val="24"/>
          <w:szCs w:val="24"/>
        </w:rPr>
      </w:pPr>
    </w:p>
    <w:p w:rsidR="006D22E8" w:rsidRDefault="006D22E8">
      <w:pPr>
        <w:rPr>
          <w:sz w:val="24"/>
          <w:szCs w:val="24"/>
        </w:rPr>
      </w:pPr>
      <w:r>
        <w:rPr>
          <w:sz w:val="24"/>
          <w:szCs w:val="24"/>
        </w:rPr>
        <w:t>Ing. Jarmila Smotlachová                                                         Vladimír Blecha</w:t>
      </w:r>
    </w:p>
    <w:p w:rsidR="006D22E8" w:rsidRPr="006D22E8" w:rsidRDefault="006D22E8">
      <w:pPr>
        <w:rPr>
          <w:sz w:val="24"/>
          <w:szCs w:val="24"/>
        </w:rPr>
      </w:pPr>
      <w:r>
        <w:rPr>
          <w:sz w:val="24"/>
          <w:szCs w:val="24"/>
        </w:rPr>
        <w:t xml:space="preserve">      starostka obce                                                                  místostarosta obce</w:t>
      </w:r>
    </w:p>
    <w:sectPr w:rsidR="006D22E8" w:rsidRPr="006D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7"/>
    <w:rsid w:val="004362DB"/>
    <w:rsid w:val="00443D2C"/>
    <w:rsid w:val="005624FD"/>
    <w:rsid w:val="005D2266"/>
    <w:rsid w:val="006D22E8"/>
    <w:rsid w:val="00BD7325"/>
    <w:rsid w:val="00CE2AA8"/>
    <w:rsid w:val="00D84302"/>
    <w:rsid w:val="00F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Blecha Vladimír</dc:creator>
  <cp:lastModifiedBy>OEM</cp:lastModifiedBy>
  <cp:revision>2</cp:revision>
  <cp:lastPrinted>2018-03-19T16:44:00Z</cp:lastPrinted>
  <dcterms:created xsi:type="dcterms:W3CDTF">2018-03-19T16:44:00Z</dcterms:created>
  <dcterms:modified xsi:type="dcterms:W3CDTF">2018-03-19T16:44:00Z</dcterms:modified>
</cp:coreProperties>
</file>